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DC7" w:rsidRDefault="006E0DC7">
      <w:pPr>
        <w:pStyle w:val="Style1"/>
        <w:widowControl/>
        <w:spacing w:before="67" w:line="322" w:lineRule="exact"/>
        <w:ind w:left="1704" w:right="1613" w:firstLine="0"/>
        <w:rPr>
          <w:rStyle w:val="FontStyle11"/>
          <w:lang w:eastAsia="de-DE"/>
        </w:rPr>
      </w:pPr>
    </w:p>
    <w:tbl>
      <w:tblPr>
        <w:tblpPr w:leftFromText="180" w:rightFromText="180" w:bottomFromText="200" w:vertAnchor="text" w:horzAnchor="margin" w:tblpY="32"/>
        <w:tblW w:w="10240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678"/>
        <w:gridCol w:w="1266"/>
        <w:gridCol w:w="4296"/>
      </w:tblGrid>
      <w:tr w:rsidR="00861113" w:rsidTr="002E5F27">
        <w:tc>
          <w:tcPr>
            <w:tcW w:w="4678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861113" w:rsidRPr="00E02280" w:rsidRDefault="00861113" w:rsidP="002E5F27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E02280">
              <w:rPr>
                <w:sz w:val="28"/>
                <w:szCs w:val="28"/>
              </w:rPr>
              <w:t>МКУ «ИСПОЛНИТЕЛЬНЫЙ КОМИТЕТ АЛЬМЕТЬЕВСКОГО  СЕЛЬСКОГО ПОСЕЛЕНИЯ» ЕЛАБУЖСКОГО МУНИЦИПАЛЬНОГО РАЙОНА</w:t>
            </w:r>
          </w:p>
          <w:p w:rsidR="00861113" w:rsidRPr="00E02280" w:rsidRDefault="00861113" w:rsidP="002E5F27">
            <w:pPr>
              <w:spacing w:line="300" w:lineRule="exact"/>
              <w:ind w:right="-148"/>
              <w:jc w:val="center"/>
              <w:rPr>
                <w:sz w:val="28"/>
                <w:szCs w:val="28"/>
                <w:lang w:val="tt-RU"/>
              </w:rPr>
            </w:pPr>
            <w:r w:rsidRPr="00E02280">
              <w:rPr>
                <w:sz w:val="28"/>
                <w:szCs w:val="28"/>
              </w:rPr>
              <w:t>Р</w:t>
            </w:r>
            <w:r w:rsidRPr="00E02280">
              <w:rPr>
                <w:sz w:val="28"/>
                <w:szCs w:val="28"/>
                <w:lang w:val="tt-RU"/>
              </w:rPr>
              <w:t>ЕСПУБЛИКИ ТАТАРСТАН</w:t>
            </w:r>
          </w:p>
          <w:p w:rsidR="00861113" w:rsidRPr="00E02280" w:rsidRDefault="00861113" w:rsidP="002E5F27">
            <w:pPr>
              <w:spacing w:line="300" w:lineRule="exact"/>
              <w:ind w:right="-148"/>
              <w:jc w:val="center"/>
              <w:rPr>
                <w:sz w:val="20"/>
                <w:szCs w:val="20"/>
                <w:lang w:val="tt-RU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61113" w:rsidRPr="00E02280" w:rsidRDefault="00861113" w:rsidP="002E5F27">
            <w:pPr>
              <w:ind w:right="-158"/>
              <w:jc w:val="center"/>
            </w:pPr>
            <w:r w:rsidRPr="00E02280">
              <w:rPr>
                <w:noProof/>
              </w:rPr>
              <w:drawing>
                <wp:inline distT="0" distB="0" distL="0" distR="0" wp14:anchorId="550570D8" wp14:editId="4CC702D5">
                  <wp:extent cx="647700" cy="676275"/>
                  <wp:effectExtent l="0" t="0" r="0" b="9525"/>
                  <wp:docPr id="1" name="Рисунок 1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6" w:type="dxa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861113" w:rsidRPr="00E02280" w:rsidRDefault="00861113" w:rsidP="002E5F27">
            <w:pPr>
              <w:jc w:val="center"/>
              <w:rPr>
                <w:sz w:val="28"/>
                <w:szCs w:val="28"/>
              </w:rPr>
            </w:pPr>
            <w:r w:rsidRPr="00E02280">
              <w:rPr>
                <w:sz w:val="28"/>
                <w:szCs w:val="28"/>
              </w:rPr>
              <w:t>ТАТАРСТАН РЕСПУБЛИКАСЫ</w:t>
            </w:r>
          </w:p>
          <w:p w:rsidR="00861113" w:rsidRPr="00E02280" w:rsidRDefault="00861113" w:rsidP="002E5F27">
            <w:pPr>
              <w:jc w:val="center"/>
              <w:rPr>
                <w:sz w:val="28"/>
                <w:szCs w:val="28"/>
                <w:lang w:val="tt-RU"/>
              </w:rPr>
            </w:pPr>
            <w:r w:rsidRPr="00E02280">
              <w:rPr>
                <w:sz w:val="28"/>
                <w:szCs w:val="28"/>
              </w:rPr>
              <w:t>АЛАБУГА МУНИЦИПАЛЬ РАЙОНЫ МКО «</w:t>
            </w:r>
            <w:r w:rsidRPr="00E02280">
              <w:rPr>
                <w:sz w:val="28"/>
                <w:szCs w:val="28"/>
                <w:lang w:val="tt-RU"/>
              </w:rPr>
              <w:t>ИЛМӘТ</w:t>
            </w:r>
            <w:r w:rsidRPr="00E02280">
              <w:rPr>
                <w:sz w:val="28"/>
                <w:szCs w:val="28"/>
              </w:rPr>
              <w:t xml:space="preserve"> </w:t>
            </w:r>
          </w:p>
          <w:p w:rsidR="00861113" w:rsidRPr="00E02280" w:rsidRDefault="00861113" w:rsidP="002E5F27">
            <w:pPr>
              <w:jc w:val="center"/>
              <w:rPr>
                <w:sz w:val="20"/>
                <w:szCs w:val="20"/>
                <w:lang w:val="tt-RU"/>
              </w:rPr>
            </w:pPr>
            <w:r w:rsidRPr="00E02280">
              <w:rPr>
                <w:sz w:val="28"/>
                <w:szCs w:val="28"/>
                <w:lang w:val="tt-RU"/>
              </w:rPr>
              <w:t xml:space="preserve">АВЫЛ </w:t>
            </w:r>
            <w:r w:rsidRPr="00E02280">
              <w:rPr>
                <w:sz w:val="28"/>
                <w:szCs w:val="28"/>
              </w:rPr>
              <w:t>ҖИРЛЕГЕ БАШКАРМА КОМИТЕТЫ»</w:t>
            </w:r>
            <w:r w:rsidRPr="00E02280">
              <w:rPr>
                <w:sz w:val="20"/>
                <w:szCs w:val="20"/>
                <w:lang w:val="tt-RU"/>
              </w:rPr>
              <w:t xml:space="preserve"> </w:t>
            </w:r>
          </w:p>
        </w:tc>
      </w:tr>
    </w:tbl>
    <w:p w:rsidR="00861113" w:rsidRPr="00FA1C40" w:rsidRDefault="00861113" w:rsidP="008611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ПОСТАНОВЛЕНИЕ         с. Альметьево                                         КАРАР</w:t>
      </w:r>
    </w:p>
    <w:p w:rsidR="00861113" w:rsidRPr="00861113" w:rsidRDefault="00861113" w:rsidP="00861113">
      <w:pPr>
        <w:jc w:val="center"/>
        <w:rPr>
          <w:rStyle w:val="FontStyle11"/>
          <w:sz w:val="28"/>
          <w:szCs w:val="28"/>
        </w:rPr>
        <w:sectPr w:rsidR="00861113" w:rsidRPr="00861113" w:rsidSect="00B5262E">
          <w:type w:val="continuous"/>
          <w:pgSz w:w="11905" w:h="16837" w:code="9"/>
          <w:pgMar w:top="425" w:right="890" w:bottom="873" w:left="703" w:header="720" w:footer="720" w:gutter="0"/>
          <w:cols w:space="60"/>
          <w:noEndnote/>
        </w:sectPr>
      </w:pPr>
      <w:r w:rsidRPr="00FA1C40">
        <w:rPr>
          <w:sz w:val="28"/>
          <w:szCs w:val="28"/>
        </w:rPr>
        <w:t>№</w:t>
      </w:r>
      <w:r w:rsidR="00305448">
        <w:rPr>
          <w:sz w:val="28"/>
          <w:szCs w:val="28"/>
        </w:rPr>
        <w:t xml:space="preserve"> 2</w:t>
      </w:r>
      <w:r w:rsidR="002A3D71">
        <w:rPr>
          <w:sz w:val="28"/>
          <w:szCs w:val="28"/>
        </w:rPr>
        <w:t>а</w:t>
      </w:r>
      <w:bookmarkStart w:id="0" w:name="_GoBack"/>
      <w:bookmarkEnd w:id="0"/>
      <w:r w:rsidR="00305448">
        <w:rPr>
          <w:sz w:val="28"/>
          <w:szCs w:val="28"/>
        </w:rPr>
        <w:tab/>
      </w:r>
      <w:r w:rsidR="00305448">
        <w:rPr>
          <w:sz w:val="28"/>
          <w:szCs w:val="28"/>
        </w:rPr>
        <w:tab/>
      </w:r>
      <w:r w:rsidR="00305448">
        <w:rPr>
          <w:sz w:val="28"/>
          <w:szCs w:val="28"/>
        </w:rPr>
        <w:tab/>
      </w:r>
      <w:r w:rsidR="00305448">
        <w:rPr>
          <w:sz w:val="28"/>
          <w:szCs w:val="28"/>
        </w:rPr>
        <w:tab/>
      </w:r>
      <w:r w:rsidR="00305448">
        <w:rPr>
          <w:sz w:val="28"/>
          <w:szCs w:val="28"/>
        </w:rPr>
        <w:tab/>
      </w:r>
      <w:r w:rsidR="00305448">
        <w:rPr>
          <w:sz w:val="28"/>
          <w:szCs w:val="28"/>
        </w:rPr>
        <w:tab/>
        <w:t xml:space="preserve"> </w:t>
      </w:r>
      <w:r w:rsidR="00305448">
        <w:rPr>
          <w:sz w:val="28"/>
          <w:szCs w:val="28"/>
        </w:rPr>
        <w:tab/>
        <w:t>«01</w:t>
      </w:r>
      <w:r w:rsidRPr="00FA1C40">
        <w:rPr>
          <w:sz w:val="28"/>
          <w:szCs w:val="28"/>
        </w:rPr>
        <w:t xml:space="preserve">» </w:t>
      </w:r>
      <w:r w:rsidR="00305448">
        <w:rPr>
          <w:sz w:val="28"/>
          <w:szCs w:val="28"/>
        </w:rPr>
        <w:t>марта</w:t>
      </w:r>
      <w:r w:rsidRPr="00FA1C40">
        <w:rPr>
          <w:sz w:val="28"/>
          <w:szCs w:val="28"/>
        </w:rPr>
        <w:t xml:space="preserve"> 201</w:t>
      </w:r>
      <w:r w:rsidR="000F1AD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6E0DC7" w:rsidRPr="00861113" w:rsidRDefault="006E0DC7" w:rsidP="00861113">
      <w:pPr>
        <w:pStyle w:val="Style2"/>
        <w:widowControl/>
        <w:spacing w:before="130"/>
        <w:rPr>
          <w:rStyle w:val="FontStyle11"/>
          <w:sz w:val="22"/>
          <w:szCs w:val="22"/>
        </w:rPr>
      </w:pPr>
    </w:p>
    <w:p w:rsidR="006E0DC7" w:rsidRPr="006E3251" w:rsidRDefault="006E0DC7">
      <w:pPr>
        <w:pStyle w:val="Style4"/>
        <w:widowControl/>
        <w:spacing w:line="240" w:lineRule="exact"/>
        <w:ind w:left="552" w:firstLine="0"/>
        <w:jc w:val="left"/>
      </w:pPr>
    </w:p>
    <w:p w:rsidR="006E0DC7" w:rsidRPr="006E3251" w:rsidRDefault="008D10B7" w:rsidP="006E3251">
      <w:pPr>
        <w:pStyle w:val="Style4"/>
        <w:widowControl/>
        <w:spacing w:before="72" w:line="280" w:lineRule="exact"/>
        <w:ind w:left="709" w:firstLine="0"/>
        <w:jc w:val="left"/>
        <w:rPr>
          <w:rStyle w:val="FontStyle16"/>
          <w:sz w:val="24"/>
          <w:szCs w:val="24"/>
          <w:lang w:eastAsia="en-US"/>
        </w:rPr>
      </w:pPr>
      <w:r w:rsidRPr="006E3251">
        <w:rPr>
          <w:rStyle w:val="FontStyle16"/>
          <w:sz w:val="24"/>
          <w:szCs w:val="24"/>
          <w:lang w:val="en-US" w:eastAsia="en-US"/>
        </w:rPr>
        <w:t>O</w:t>
      </w:r>
      <w:r w:rsidR="00B5262E" w:rsidRPr="006E3251">
        <w:rPr>
          <w:rStyle w:val="FontStyle16"/>
          <w:sz w:val="24"/>
          <w:szCs w:val="24"/>
          <w:lang w:eastAsia="en-US"/>
        </w:rPr>
        <w:t>б</w:t>
      </w:r>
      <w:r w:rsidRPr="006E3251">
        <w:rPr>
          <w:rStyle w:val="FontStyle16"/>
          <w:sz w:val="24"/>
          <w:szCs w:val="24"/>
          <w:lang w:eastAsia="en-US"/>
        </w:rPr>
        <w:t xml:space="preserve"> утверждении Перечня </w:t>
      </w:r>
      <w:r w:rsidR="00966D76" w:rsidRPr="006E3251">
        <w:rPr>
          <w:rStyle w:val="FontStyle16"/>
          <w:sz w:val="24"/>
          <w:szCs w:val="24"/>
          <w:lang w:eastAsia="en-US"/>
        </w:rPr>
        <w:t xml:space="preserve">адресов </w:t>
      </w:r>
      <w:r w:rsidR="000F6789" w:rsidRPr="006E3251">
        <w:rPr>
          <w:rStyle w:val="FontStyle16"/>
          <w:sz w:val="24"/>
          <w:szCs w:val="24"/>
          <w:lang w:eastAsia="en-US"/>
        </w:rPr>
        <w:t>земельных участков</w:t>
      </w:r>
      <w:r w:rsidR="00B5262E" w:rsidRPr="006E3251">
        <w:rPr>
          <w:rStyle w:val="FontStyle16"/>
          <w:sz w:val="24"/>
          <w:szCs w:val="24"/>
          <w:lang w:eastAsia="en-US"/>
        </w:rPr>
        <w:t>,</w:t>
      </w:r>
    </w:p>
    <w:p w:rsidR="006E0DC7" w:rsidRPr="006E3251" w:rsidRDefault="0052185D" w:rsidP="006E3251">
      <w:pPr>
        <w:pStyle w:val="Style4"/>
        <w:widowControl/>
        <w:spacing w:before="10" w:line="280" w:lineRule="exact"/>
        <w:ind w:left="709" w:firstLine="0"/>
        <w:jc w:val="left"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t xml:space="preserve">расположенных </w:t>
      </w:r>
      <w:r w:rsidR="00861113">
        <w:rPr>
          <w:rStyle w:val="FontStyle16"/>
          <w:sz w:val="24"/>
          <w:szCs w:val="24"/>
        </w:rPr>
        <w:t>на улице Набережная село Альметьево</w:t>
      </w:r>
    </w:p>
    <w:p w:rsidR="006E0DC7" w:rsidRPr="006E3251" w:rsidRDefault="006E0DC7" w:rsidP="006E3251">
      <w:pPr>
        <w:pStyle w:val="Style4"/>
        <w:widowControl/>
        <w:spacing w:line="240" w:lineRule="exact"/>
        <w:ind w:firstLine="709"/>
      </w:pPr>
    </w:p>
    <w:p w:rsidR="006E0DC7" w:rsidRPr="006E3251" w:rsidRDefault="008D10B7" w:rsidP="006E3251">
      <w:pPr>
        <w:pStyle w:val="Style4"/>
        <w:widowControl/>
        <w:spacing w:before="38" w:line="280" w:lineRule="exact"/>
        <w:ind w:firstLine="709"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t xml:space="preserve"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</w:t>
      </w:r>
      <w:r w:rsidRPr="006E3251">
        <w:rPr>
          <w:rStyle w:val="FontStyle13"/>
          <w:sz w:val="24"/>
          <w:szCs w:val="24"/>
        </w:rPr>
        <w:t xml:space="preserve">Российской Федерации», Постановлением Правительства Российской Федерации от 19 </w:t>
      </w:r>
      <w:r w:rsidRPr="006E3251">
        <w:rPr>
          <w:rStyle w:val="FontStyle16"/>
          <w:sz w:val="24"/>
          <w:szCs w:val="24"/>
        </w:rPr>
        <w:t xml:space="preserve">ноября 2014 года № 1221 «Об утверждении Правил присвоения, изменения и аннулирования адресов», </w:t>
      </w:r>
      <w:r w:rsidRPr="006E3251">
        <w:rPr>
          <w:rStyle w:val="FontStyle14"/>
          <w:sz w:val="24"/>
          <w:szCs w:val="24"/>
        </w:rPr>
        <w:t xml:space="preserve">разделом </w:t>
      </w:r>
      <w:r w:rsidRPr="006E3251">
        <w:rPr>
          <w:rStyle w:val="FontStyle13"/>
          <w:spacing w:val="40"/>
          <w:sz w:val="24"/>
          <w:szCs w:val="24"/>
        </w:rPr>
        <w:t>IV</w:t>
      </w:r>
      <w:r w:rsidRPr="006E3251">
        <w:rPr>
          <w:rStyle w:val="FontStyle13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Постановления Правительства Российской Федерации от 22 мая 2015 года </w:t>
      </w:r>
      <w:r w:rsidR="00B5262E" w:rsidRPr="006E3251">
        <w:rPr>
          <w:rStyle w:val="FontStyle16"/>
          <w:sz w:val="24"/>
          <w:szCs w:val="24"/>
        </w:rPr>
        <w:t>№</w:t>
      </w:r>
      <w:r w:rsidRPr="006E3251">
        <w:rPr>
          <w:rStyle w:val="FontStyle20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492 «О составе сведений </w:t>
      </w:r>
      <w:r w:rsidRPr="006E3251">
        <w:rPr>
          <w:rStyle w:val="FontStyle13"/>
          <w:sz w:val="24"/>
          <w:szCs w:val="24"/>
        </w:rPr>
        <w:t xml:space="preserve">об </w:t>
      </w:r>
      <w:r w:rsidRPr="006E3251">
        <w:rPr>
          <w:rStyle w:val="FontStyle16"/>
          <w:sz w:val="24"/>
          <w:szCs w:val="24"/>
        </w:rPr>
        <w:t xml:space="preserve">адресах, размещаемых в </w:t>
      </w:r>
      <w:r w:rsidR="00B5262E" w:rsidRPr="006E3251">
        <w:rPr>
          <w:rStyle w:val="FontStyle16"/>
          <w:sz w:val="24"/>
          <w:szCs w:val="24"/>
        </w:rPr>
        <w:t>г</w:t>
      </w:r>
      <w:r w:rsidRPr="006E3251">
        <w:rPr>
          <w:rStyle w:val="FontStyle16"/>
          <w:sz w:val="24"/>
          <w:szCs w:val="24"/>
        </w:rPr>
        <w:t>осудар</w:t>
      </w:r>
      <w:r w:rsidR="00B5262E" w:rsidRPr="006E3251">
        <w:rPr>
          <w:rStyle w:val="FontStyle16"/>
          <w:sz w:val="24"/>
          <w:szCs w:val="24"/>
        </w:rPr>
        <w:t>с</w:t>
      </w:r>
      <w:r w:rsidRPr="006E3251">
        <w:rPr>
          <w:rStyle w:val="FontStyle16"/>
          <w:sz w:val="24"/>
          <w:szCs w:val="24"/>
        </w:rPr>
        <w:t xml:space="preserve">твенном адресном реестре, порядке межведомственного </w:t>
      </w:r>
      <w:r w:rsidR="00B5262E" w:rsidRPr="006E3251">
        <w:rPr>
          <w:rStyle w:val="FontStyle16"/>
          <w:sz w:val="24"/>
          <w:szCs w:val="24"/>
        </w:rPr>
        <w:t>информационного</w:t>
      </w:r>
      <w:r w:rsidRPr="006E3251">
        <w:rPr>
          <w:rStyle w:val="FontStyle15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Федерации, Приказом Министерства Финансов Российской Федерации от 05 </w:t>
      </w:r>
      <w:r w:rsidRPr="006E3251">
        <w:rPr>
          <w:rStyle w:val="FontStyle13"/>
          <w:sz w:val="24"/>
          <w:szCs w:val="24"/>
        </w:rPr>
        <w:t xml:space="preserve">ноября </w:t>
      </w:r>
      <w:r w:rsidRPr="006E3251">
        <w:rPr>
          <w:rStyle w:val="FontStyle16"/>
          <w:sz w:val="24"/>
          <w:szCs w:val="24"/>
        </w:rPr>
        <w:t xml:space="preserve">2015 </w:t>
      </w:r>
      <w:r w:rsidRPr="006E3251">
        <w:rPr>
          <w:rStyle w:val="FontStyle13"/>
          <w:sz w:val="24"/>
          <w:szCs w:val="24"/>
        </w:rPr>
        <w:t xml:space="preserve">года </w:t>
      </w:r>
      <w:r w:rsidRPr="006E3251">
        <w:rPr>
          <w:rStyle w:val="FontStyle16"/>
          <w:sz w:val="24"/>
          <w:szCs w:val="24"/>
        </w:rPr>
        <w:t>№ 171 н «Об утверждении Перечня элементов планировочной структуры, элементо</w:t>
      </w:r>
      <w:r w:rsidR="00B5262E" w:rsidRPr="006E3251">
        <w:rPr>
          <w:rStyle w:val="FontStyle16"/>
          <w:sz w:val="24"/>
          <w:szCs w:val="24"/>
        </w:rPr>
        <w:t>в улично-дорожной се</w:t>
      </w:r>
      <w:r w:rsidRPr="006E3251">
        <w:rPr>
          <w:rStyle w:val="FontStyle16"/>
          <w:sz w:val="24"/>
          <w:szCs w:val="24"/>
        </w:rPr>
        <w:t>т</w:t>
      </w:r>
      <w:r w:rsidR="00B5262E" w:rsidRPr="006E3251">
        <w:rPr>
          <w:rStyle w:val="FontStyle16"/>
          <w:sz w:val="24"/>
          <w:szCs w:val="24"/>
        </w:rPr>
        <w:t>и,</w:t>
      </w:r>
      <w:r w:rsidRPr="006E3251">
        <w:rPr>
          <w:rStyle w:val="FontStyle16"/>
          <w:sz w:val="24"/>
          <w:szCs w:val="24"/>
        </w:rPr>
        <w:t xml:space="preserve"> элементов объектов адресации, </w:t>
      </w:r>
      <w:r w:rsidR="00B5262E" w:rsidRPr="006E3251">
        <w:rPr>
          <w:rStyle w:val="FontStyle16"/>
          <w:sz w:val="24"/>
          <w:szCs w:val="24"/>
        </w:rPr>
        <w:t>т</w:t>
      </w:r>
      <w:r w:rsidRPr="006E3251">
        <w:rPr>
          <w:rStyle w:val="FontStyle16"/>
          <w:sz w:val="24"/>
          <w:szCs w:val="24"/>
        </w:rPr>
        <w:t>ипов зданий (сооружений), помещений, используемых в качестве реквизитов адреса, и Правил сокращенного наименования адресообразуюших элементов», в целях актуализации Государственного адресного реестра Ис</w:t>
      </w:r>
      <w:r w:rsidR="00B5262E" w:rsidRPr="006E3251">
        <w:rPr>
          <w:rStyle w:val="FontStyle16"/>
          <w:sz w:val="24"/>
          <w:szCs w:val="24"/>
        </w:rPr>
        <w:t xml:space="preserve">полнительный комитет </w:t>
      </w:r>
      <w:r w:rsidR="00861113">
        <w:rPr>
          <w:rStyle w:val="FontStyle16"/>
          <w:sz w:val="24"/>
          <w:szCs w:val="24"/>
        </w:rPr>
        <w:t>Альметьевского сельского поселения Елабужского</w:t>
      </w:r>
      <w:r w:rsidRPr="006E3251">
        <w:rPr>
          <w:rStyle w:val="FontStyle16"/>
          <w:sz w:val="24"/>
          <w:szCs w:val="24"/>
        </w:rPr>
        <w:t xml:space="preserve"> муниципального района Республики Татарстан</w:t>
      </w:r>
    </w:p>
    <w:p w:rsidR="006E0DC7" w:rsidRPr="006E3251" w:rsidRDefault="00B5262E" w:rsidP="00484715">
      <w:pPr>
        <w:pStyle w:val="Style4"/>
        <w:widowControl/>
        <w:spacing w:before="160" w:after="160" w:line="240" w:lineRule="auto"/>
        <w:ind w:left="578" w:firstLine="0"/>
        <w:jc w:val="center"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t>ПОСТАНОВЛЯЕ</w:t>
      </w:r>
      <w:r w:rsidR="008D10B7" w:rsidRPr="006E3251">
        <w:rPr>
          <w:rStyle w:val="FontStyle16"/>
          <w:sz w:val="24"/>
          <w:szCs w:val="24"/>
        </w:rPr>
        <w:t>Т:</w:t>
      </w:r>
    </w:p>
    <w:p w:rsidR="000F0641" w:rsidRPr="006E3251" w:rsidRDefault="000F064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1. </w:t>
      </w:r>
      <w:r w:rsidRPr="006E3251">
        <w:rPr>
          <w:rStyle w:val="FontStyle16"/>
          <w:sz w:val="24"/>
          <w:szCs w:val="24"/>
        </w:rPr>
        <w:t xml:space="preserve">Утвердить Перечень </w:t>
      </w:r>
      <w:r w:rsidR="00966D76" w:rsidRPr="006E3251">
        <w:rPr>
          <w:rStyle w:val="FontStyle16"/>
          <w:sz w:val="24"/>
          <w:szCs w:val="24"/>
        </w:rPr>
        <w:t xml:space="preserve">адресов </w:t>
      </w:r>
      <w:r w:rsidR="000F6789" w:rsidRPr="006E3251">
        <w:rPr>
          <w:rStyle w:val="FontStyle16"/>
          <w:sz w:val="24"/>
          <w:szCs w:val="24"/>
        </w:rPr>
        <w:t>земельных участков</w:t>
      </w:r>
      <w:r w:rsidRPr="006E3251">
        <w:rPr>
          <w:rStyle w:val="FontStyle16"/>
          <w:sz w:val="24"/>
          <w:szCs w:val="24"/>
        </w:rPr>
        <w:t xml:space="preserve"> по результатам инвентаризации </w:t>
      </w:r>
      <w:r w:rsidR="00966D76" w:rsidRPr="006E3251">
        <w:rPr>
          <w:rStyle w:val="FontStyle16"/>
          <w:sz w:val="24"/>
          <w:szCs w:val="24"/>
        </w:rPr>
        <w:t>объектов адресации</w:t>
      </w:r>
      <w:r w:rsidRPr="006E3251">
        <w:rPr>
          <w:rStyle w:val="FontStyle16"/>
          <w:sz w:val="24"/>
          <w:szCs w:val="24"/>
        </w:rPr>
        <w:t xml:space="preserve">, расположенных на </w:t>
      </w:r>
      <w:r w:rsidR="00861113">
        <w:rPr>
          <w:rStyle w:val="FontStyle16"/>
          <w:sz w:val="24"/>
          <w:szCs w:val="24"/>
        </w:rPr>
        <w:t>улице Набережная село Альметьево</w:t>
      </w:r>
      <w:r w:rsidR="00207D42" w:rsidRPr="006E3251">
        <w:rPr>
          <w:rStyle w:val="FontStyle16"/>
          <w:sz w:val="24"/>
          <w:szCs w:val="24"/>
        </w:rPr>
        <w:t xml:space="preserve"> </w:t>
      </w:r>
      <w:r w:rsidR="00861113">
        <w:rPr>
          <w:rStyle w:val="FontStyle16"/>
          <w:sz w:val="24"/>
          <w:szCs w:val="24"/>
        </w:rPr>
        <w:t>Альметьевского сельского поселения Елабужского</w:t>
      </w:r>
      <w:r w:rsidRPr="006E3251">
        <w:rPr>
          <w:rStyle w:val="FontStyle16"/>
          <w:sz w:val="24"/>
          <w:szCs w:val="24"/>
        </w:rPr>
        <w:t xml:space="preserve"> муниципального района Респ</w:t>
      </w:r>
      <w:r w:rsidR="00861113">
        <w:rPr>
          <w:rStyle w:val="FontStyle16"/>
          <w:sz w:val="24"/>
          <w:szCs w:val="24"/>
        </w:rPr>
        <w:t>ублики Татарстан (приложение№1</w:t>
      </w:r>
      <w:r w:rsidRPr="006E3251">
        <w:rPr>
          <w:rStyle w:val="FontStyle16"/>
          <w:sz w:val="24"/>
          <w:szCs w:val="24"/>
        </w:rPr>
        <w:t>).</w:t>
      </w:r>
    </w:p>
    <w:p w:rsidR="00947CD0" w:rsidRPr="006E3251" w:rsidRDefault="000F064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2. </w:t>
      </w:r>
      <w:r w:rsidR="00E6134B" w:rsidRPr="006E3251">
        <w:rPr>
          <w:rStyle w:val="FontStyle13"/>
          <w:spacing w:val="0"/>
          <w:sz w:val="24"/>
          <w:szCs w:val="24"/>
        </w:rPr>
        <w:t>Добавить</w:t>
      </w:r>
      <w:r w:rsidR="00947CD0" w:rsidRPr="006E3251">
        <w:rPr>
          <w:rStyle w:val="FontStyle13"/>
          <w:spacing w:val="0"/>
          <w:sz w:val="24"/>
          <w:szCs w:val="24"/>
        </w:rPr>
        <w:t xml:space="preserve"> </w:t>
      </w:r>
      <w:r w:rsidR="00966D76" w:rsidRPr="006E3251">
        <w:rPr>
          <w:rStyle w:val="FontStyle13"/>
          <w:spacing w:val="0"/>
          <w:sz w:val="24"/>
          <w:szCs w:val="24"/>
        </w:rPr>
        <w:t xml:space="preserve">адреса </w:t>
      </w:r>
      <w:r w:rsidR="006E3251" w:rsidRPr="006E3251">
        <w:rPr>
          <w:rStyle w:val="FontStyle13"/>
          <w:spacing w:val="0"/>
          <w:sz w:val="24"/>
          <w:szCs w:val="24"/>
        </w:rPr>
        <w:t>земельных участков</w:t>
      </w:r>
      <w:r w:rsidR="009A1D0C" w:rsidRPr="006E3251">
        <w:rPr>
          <w:rStyle w:val="FontStyle16"/>
          <w:sz w:val="24"/>
          <w:szCs w:val="24"/>
        </w:rPr>
        <w:t xml:space="preserve"> в </w:t>
      </w:r>
      <w:r w:rsidR="00947CD0" w:rsidRPr="006E3251">
        <w:rPr>
          <w:rStyle w:val="FontStyle16"/>
          <w:sz w:val="24"/>
          <w:szCs w:val="24"/>
        </w:rPr>
        <w:t>Федеральн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информационн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адресн</w:t>
      </w:r>
      <w:r w:rsidR="009A1D0C" w:rsidRPr="006E3251">
        <w:rPr>
          <w:rStyle w:val="FontStyle16"/>
          <w:sz w:val="24"/>
          <w:szCs w:val="24"/>
        </w:rPr>
        <w:t>ую</w:t>
      </w:r>
      <w:r w:rsidR="00947CD0" w:rsidRPr="006E3251">
        <w:rPr>
          <w:rStyle w:val="FontStyle16"/>
          <w:sz w:val="24"/>
          <w:szCs w:val="24"/>
        </w:rPr>
        <w:t xml:space="preserve"> систем</w:t>
      </w:r>
      <w:r w:rsidR="009A1D0C" w:rsidRPr="006E3251">
        <w:rPr>
          <w:rStyle w:val="FontStyle16"/>
          <w:sz w:val="24"/>
          <w:szCs w:val="24"/>
        </w:rPr>
        <w:t>у</w:t>
      </w:r>
      <w:r w:rsidR="009A1D0C" w:rsidRPr="006E3251">
        <w:rPr>
          <w:rStyle w:val="FontStyle13"/>
          <w:spacing w:val="0"/>
          <w:sz w:val="24"/>
          <w:szCs w:val="24"/>
        </w:rPr>
        <w:t xml:space="preserve"> согласно приложению</w:t>
      </w:r>
      <w:r w:rsidR="00861113">
        <w:rPr>
          <w:rStyle w:val="FontStyle13"/>
          <w:spacing w:val="0"/>
          <w:sz w:val="24"/>
          <w:szCs w:val="24"/>
        </w:rPr>
        <w:t xml:space="preserve"> №1</w:t>
      </w:r>
      <w:r w:rsidR="00947CD0" w:rsidRPr="006E3251">
        <w:rPr>
          <w:rStyle w:val="FontStyle13"/>
          <w:spacing w:val="0"/>
          <w:sz w:val="24"/>
          <w:szCs w:val="24"/>
        </w:rPr>
        <w:t>.</w:t>
      </w:r>
    </w:p>
    <w:p w:rsidR="006E3251" w:rsidRPr="006E3251" w:rsidRDefault="006E3251" w:rsidP="006E3251">
      <w:pPr>
        <w:pStyle w:val="Style6"/>
        <w:widowControl/>
        <w:tabs>
          <w:tab w:val="left" w:pos="850"/>
        </w:tabs>
        <w:spacing w:line="280" w:lineRule="exact"/>
        <w:ind w:firstLine="709"/>
        <w:rPr>
          <w:rStyle w:val="FontStyle13"/>
          <w:spacing w:val="0"/>
          <w:sz w:val="24"/>
          <w:szCs w:val="24"/>
        </w:rPr>
      </w:pPr>
      <w:r w:rsidRPr="006E3251">
        <w:rPr>
          <w:rStyle w:val="FontStyle13"/>
          <w:spacing w:val="0"/>
          <w:sz w:val="24"/>
          <w:szCs w:val="24"/>
        </w:rPr>
        <w:t xml:space="preserve">3. Постановление вступает в силу </w:t>
      </w:r>
      <w:r w:rsidR="00434D07">
        <w:rPr>
          <w:rStyle w:val="FontStyle13"/>
          <w:spacing w:val="0"/>
          <w:sz w:val="24"/>
          <w:szCs w:val="24"/>
        </w:rPr>
        <w:t>с момента его подписания.</w:t>
      </w:r>
    </w:p>
    <w:p w:rsidR="00947CD0" w:rsidRPr="006E3251" w:rsidRDefault="00947CD0">
      <w:pPr>
        <w:pStyle w:val="Style6"/>
        <w:widowControl/>
        <w:tabs>
          <w:tab w:val="left" w:pos="850"/>
        </w:tabs>
        <w:spacing w:line="240" w:lineRule="auto"/>
        <w:ind w:left="571" w:firstLine="0"/>
        <w:jc w:val="left"/>
        <w:rPr>
          <w:rStyle w:val="FontStyle13"/>
          <w:sz w:val="24"/>
          <w:szCs w:val="24"/>
        </w:rPr>
      </w:pPr>
    </w:p>
    <w:p w:rsidR="006E0DC7" w:rsidRPr="006E3251" w:rsidRDefault="006E0DC7">
      <w:pPr>
        <w:pStyle w:val="Style5"/>
        <w:widowControl/>
        <w:spacing w:line="240" w:lineRule="exact"/>
        <w:ind w:left="581" w:right="5184"/>
      </w:pPr>
    </w:p>
    <w:p w:rsidR="006A6FAA" w:rsidRPr="006E3251" w:rsidRDefault="006A6FAA" w:rsidP="006A6FAA">
      <w:pPr>
        <w:pStyle w:val="Style5"/>
        <w:widowControl/>
        <w:spacing w:line="240" w:lineRule="auto"/>
        <w:ind w:left="581" w:right="5184"/>
        <w:rPr>
          <w:rStyle w:val="FontStyle16"/>
          <w:sz w:val="24"/>
          <w:szCs w:val="24"/>
        </w:rPr>
      </w:pPr>
    </w:p>
    <w:p w:rsidR="006A6FAA" w:rsidRPr="006E3251" w:rsidRDefault="006A6FAA" w:rsidP="002D368A">
      <w:pPr>
        <w:pStyle w:val="Style5"/>
        <w:widowControl/>
        <w:spacing w:line="240" w:lineRule="auto"/>
        <w:ind w:left="581" w:right="-37"/>
        <w:rPr>
          <w:rStyle w:val="FontStyle16"/>
          <w:sz w:val="24"/>
          <w:szCs w:val="24"/>
        </w:rPr>
      </w:pPr>
    </w:p>
    <w:p w:rsidR="002D368A" w:rsidRPr="006E3251" w:rsidRDefault="002D368A">
      <w:pPr>
        <w:widowControl/>
        <w:autoSpaceDE/>
        <w:autoSpaceDN/>
        <w:adjustRightInd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t xml:space="preserve">Руководитель исполнительного комитета                       </w:t>
      </w:r>
      <w:r w:rsidR="00434D07">
        <w:rPr>
          <w:rStyle w:val="FontStyle16"/>
          <w:sz w:val="24"/>
          <w:szCs w:val="24"/>
        </w:rPr>
        <w:t xml:space="preserve"> </w:t>
      </w:r>
      <w:r w:rsidRPr="006E3251">
        <w:rPr>
          <w:rStyle w:val="FontStyle16"/>
          <w:sz w:val="24"/>
          <w:szCs w:val="24"/>
        </w:rPr>
        <w:t xml:space="preserve">                      </w:t>
      </w:r>
      <w:r w:rsidR="00861113">
        <w:rPr>
          <w:rStyle w:val="FontStyle16"/>
          <w:sz w:val="24"/>
          <w:szCs w:val="24"/>
        </w:rPr>
        <w:t xml:space="preserve">   Р.Т. Мингалеева</w:t>
      </w:r>
    </w:p>
    <w:p w:rsidR="00874F93" w:rsidRPr="006E3251" w:rsidRDefault="00874F93">
      <w:pPr>
        <w:widowControl/>
        <w:autoSpaceDE/>
        <w:autoSpaceDN/>
        <w:adjustRightInd/>
        <w:rPr>
          <w:rStyle w:val="FontStyle16"/>
          <w:sz w:val="24"/>
          <w:szCs w:val="24"/>
        </w:rPr>
      </w:pPr>
      <w:r w:rsidRPr="006E3251">
        <w:rPr>
          <w:rStyle w:val="FontStyle16"/>
          <w:sz w:val="24"/>
          <w:szCs w:val="24"/>
        </w:rPr>
        <w:br w:type="page"/>
      </w:r>
    </w:p>
    <w:p w:rsidR="00D00FF6" w:rsidRDefault="00D00FF6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p w:rsidR="00640A91" w:rsidRPr="00920918" w:rsidRDefault="00640A91" w:rsidP="00640A91">
      <w:pPr>
        <w:pStyle w:val="a3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</w:t>
      </w:r>
      <w:r w:rsidRPr="00920918">
        <w:rPr>
          <w:rFonts w:ascii="Times New Roman" w:hAnsi="Times New Roman"/>
          <w:sz w:val="20"/>
          <w:szCs w:val="20"/>
        </w:rPr>
        <w:t xml:space="preserve">Приложение №1 </w:t>
      </w:r>
    </w:p>
    <w:p w:rsidR="00640A91" w:rsidRPr="00920918" w:rsidRDefault="00640A91" w:rsidP="00640A91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  <w:r w:rsidRPr="00920918">
        <w:rPr>
          <w:rFonts w:ascii="Times New Roman" w:hAnsi="Times New Roman"/>
          <w:sz w:val="20"/>
          <w:szCs w:val="20"/>
        </w:rPr>
        <w:t>к Постано</w:t>
      </w:r>
      <w:r>
        <w:rPr>
          <w:rFonts w:ascii="Times New Roman" w:hAnsi="Times New Roman"/>
          <w:sz w:val="20"/>
          <w:szCs w:val="20"/>
        </w:rPr>
        <w:t>влению Исполнительного комитетаАльметьевского</w:t>
      </w:r>
      <w:r w:rsidRPr="00920918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:rsidR="00640A91" w:rsidRPr="00920918" w:rsidRDefault="00640A91" w:rsidP="00640A91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Елабужского </w:t>
      </w:r>
      <w:r w:rsidRPr="00920918">
        <w:rPr>
          <w:rFonts w:ascii="Times New Roman" w:hAnsi="Times New Roman"/>
          <w:sz w:val="20"/>
          <w:szCs w:val="20"/>
        </w:rPr>
        <w:t xml:space="preserve">муниципального района Республики Татарстан от </w:t>
      </w:r>
      <w:r w:rsidR="00305448">
        <w:rPr>
          <w:rFonts w:ascii="Times New Roman" w:hAnsi="Times New Roman"/>
          <w:b/>
          <w:sz w:val="20"/>
          <w:szCs w:val="20"/>
        </w:rPr>
        <w:t>01.03</w:t>
      </w:r>
      <w:r w:rsidR="00BB3E57">
        <w:rPr>
          <w:rFonts w:ascii="Times New Roman" w:hAnsi="Times New Roman"/>
          <w:b/>
          <w:sz w:val="20"/>
          <w:szCs w:val="20"/>
        </w:rPr>
        <w:t>.2019</w:t>
      </w:r>
      <w:r w:rsidRPr="00920918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 xml:space="preserve"> №</w:t>
      </w:r>
      <w:r w:rsidR="00BB3E57">
        <w:rPr>
          <w:rFonts w:ascii="Times New Roman" w:hAnsi="Times New Roman"/>
          <w:sz w:val="20"/>
          <w:szCs w:val="20"/>
        </w:rPr>
        <w:t>2</w:t>
      </w:r>
    </w:p>
    <w:p w:rsidR="00640A91" w:rsidRPr="00920918" w:rsidRDefault="00640A91" w:rsidP="00640A91">
      <w:pPr>
        <w:pStyle w:val="a3"/>
        <w:spacing w:after="0" w:line="360" w:lineRule="auto"/>
        <w:ind w:left="0"/>
        <w:jc w:val="right"/>
        <w:rPr>
          <w:rFonts w:ascii="Times New Roman" w:hAnsi="Times New Roman"/>
          <w:sz w:val="20"/>
          <w:szCs w:val="20"/>
        </w:rPr>
      </w:pPr>
    </w:p>
    <w:p w:rsidR="00BB3E57" w:rsidRDefault="00BB3E57" w:rsidP="00BB3E57">
      <w:pPr>
        <w:jc w:val="center"/>
      </w:pPr>
    </w:p>
    <w:p w:rsidR="00BB3E57" w:rsidRDefault="00BB3E57" w:rsidP="00BB3E57">
      <w:pPr>
        <w:jc w:val="center"/>
      </w:pPr>
      <w:r>
        <w:t>Перечень</w:t>
      </w:r>
      <w:r w:rsidRPr="00813504">
        <w:t xml:space="preserve"> </w:t>
      </w:r>
      <w:r w:rsidRPr="00966D76">
        <w:t xml:space="preserve">адресов </w:t>
      </w:r>
      <w:r>
        <w:t>земельных участков, расположенных</w:t>
      </w:r>
    </w:p>
    <w:p w:rsidR="00BB3E57" w:rsidRDefault="00BB3E57" w:rsidP="00BB3E57">
      <w:pPr>
        <w:jc w:val="center"/>
      </w:pPr>
      <w:r w:rsidRPr="00874F93">
        <w:t xml:space="preserve">на </w:t>
      </w:r>
      <w:r>
        <w:t>улице Набережная село Альметьево</w:t>
      </w:r>
    </w:p>
    <w:p w:rsidR="00640A91" w:rsidRPr="00920918" w:rsidRDefault="00640A91" w:rsidP="00BB3E57">
      <w:pPr>
        <w:pStyle w:val="a3"/>
        <w:spacing w:after="0" w:line="360" w:lineRule="auto"/>
        <w:ind w:left="0"/>
        <w:rPr>
          <w:rFonts w:ascii="Times New Roman" w:hAnsi="Times New Roman"/>
          <w:sz w:val="20"/>
          <w:szCs w:val="20"/>
        </w:rPr>
      </w:pPr>
    </w:p>
    <w:tbl>
      <w:tblPr>
        <w:tblStyle w:val="a4"/>
        <w:tblW w:w="10014" w:type="dxa"/>
        <w:tblLook w:val="04A0" w:firstRow="1" w:lastRow="0" w:firstColumn="1" w:lastColumn="0" w:noHBand="0" w:noVBand="1"/>
      </w:tblPr>
      <w:tblGrid>
        <w:gridCol w:w="959"/>
        <w:gridCol w:w="1843"/>
        <w:gridCol w:w="4819"/>
        <w:gridCol w:w="2393"/>
      </w:tblGrid>
      <w:tr w:rsidR="00640A91" w:rsidRPr="00920918" w:rsidTr="002E5F27">
        <w:tc>
          <w:tcPr>
            <w:tcW w:w="95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Вид объекта адресации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Адрес объекта адресации</w:t>
            </w:r>
          </w:p>
        </w:tc>
        <w:tc>
          <w:tcPr>
            <w:tcW w:w="239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 xml:space="preserve">Кадастровый номер </w:t>
            </w:r>
          </w:p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объекта адресации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>н, Альметьевское сельское поселение, с. Альметьево  , улица Набережная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</w:t>
            </w:r>
            <w:r w:rsidRPr="0092091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9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16:18:090101:83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>н, Альметьевское сельское поселение, с. Альметьево  , улица Набережная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3</w:t>
            </w:r>
          </w:p>
        </w:tc>
        <w:tc>
          <w:tcPr>
            <w:tcW w:w="239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16:18:090101:82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>н, Альметьевское сельское поселение, с. Альметьево  , улица Набережная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5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16:18:090101:81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>н, Альметьевское сельское поселение, с. Альметьево  , улица  Набережная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з/у7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16:18:090101:80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з/у 9 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16:18:090101:79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11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16:18:090101:78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13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16:18:090101:76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>н, Альметьевское сельское поселение, с. Альметьево  , улица Набережная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15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16:18:090101:75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17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16:18:090101:74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Набережная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19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16:18:090101:469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>н, Альметьевское сельское поселение, с. Альметьево  , улица Набережная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21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16:18:090101:72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>н, Альметьевское сельское поселение, с. Альметьево  , улица Набережная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23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16:18:090101:71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>н, Альметьевское сельское поселение, с. Альметьево  , улица Набережная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з/у 25 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16:18:090101:70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27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16:18:090101:69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>н, Альметьевское сельское поселение, с. Альметьево  , улица Набережная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29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16:18:090101:68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з/у 29А 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16:18:090101:67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A42E24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31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16:18:090101:66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18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33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16:18:090101:65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19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35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16:18:090101:64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20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37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16:18:090101:63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21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39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16:18:090101:62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22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41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16:18:090101:61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23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43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16:18:090101:60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24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45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16:18:090101:59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25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2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16:18:090101:188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26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4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16:18:090101:189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27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4А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16:18:090101:441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28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6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16:18:090101:190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29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</w:t>
            </w:r>
            <w:r>
              <w:rPr>
                <w:rFonts w:ascii="Times New Roman" w:hAnsi="Times New Roman"/>
                <w:sz w:val="20"/>
                <w:szCs w:val="20"/>
                <w:lang w:val="tt-RU"/>
              </w:rPr>
              <w:t>30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8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16:18:090101:191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30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1А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16:18:090101:176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31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3А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16:18:090101:177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32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5А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16:18:090101:178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33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7А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16:18:090101:179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34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9А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16:18:090101:180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35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11А</w:t>
            </w:r>
          </w:p>
        </w:tc>
        <w:tc>
          <w:tcPr>
            <w:tcW w:w="2393" w:type="dxa"/>
          </w:tcPr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16:18:090101:183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36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 13А</w:t>
            </w:r>
          </w:p>
        </w:tc>
        <w:tc>
          <w:tcPr>
            <w:tcW w:w="2393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</w:t>
            </w: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182</w:t>
            </w:r>
          </w:p>
          <w:p w:rsidR="00640A91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37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</w:t>
            </w: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17А</w:t>
            </w:r>
          </w:p>
        </w:tc>
        <w:tc>
          <w:tcPr>
            <w:tcW w:w="2393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</w:t>
            </w: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183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38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</w:t>
            </w: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19А</w:t>
            </w:r>
          </w:p>
        </w:tc>
        <w:tc>
          <w:tcPr>
            <w:tcW w:w="2393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</w:t>
            </w:r>
            <w:r w:rsidR="00403844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453</w:t>
            </w:r>
          </w:p>
        </w:tc>
      </w:tr>
      <w:tr w:rsidR="005C1E7E" w:rsidRPr="00920918" w:rsidTr="002E5F27">
        <w:tc>
          <w:tcPr>
            <w:tcW w:w="959" w:type="dxa"/>
          </w:tcPr>
          <w:p w:rsidR="005C1E7E" w:rsidRDefault="005C1E7E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</w:p>
        </w:tc>
        <w:tc>
          <w:tcPr>
            <w:tcW w:w="1843" w:type="dxa"/>
          </w:tcPr>
          <w:p w:rsidR="005C1E7E" w:rsidRPr="00920918" w:rsidRDefault="005C1E7E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9" w:type="dxa"/>
          </w:tcPr>
          <w:p w:rsidR="005C1E7E" w:rsidRPr="00920918" w:rsidRDefault="005C1E7E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5C1E7E" w:rsidRDefault="005C1E7E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39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</w:t>
            </w: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21А</w:t>
            </w:r>
          </w:p>
        </w:tc>
        <w:tc>
          <w:tcPr>
            <w:tcW w:w="2393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</w:t>
            </w: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185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40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</w:t>
            </w:r>
            <w:r w:rsidR="00AB1E29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25</w:t>
            </w: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А</w:t>
            </w:r>
          </w:p>
        </w:tc>
        <w:tc>
          <w:tcPr>
            <w:tcW w:w="2393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</w:t>
            </w: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186</w:t>
            </w:r>
          </w:p>
        </w:tc>
      </w:tr>
      <w:tr w:rsidR="00640A91" w:rsidRPr="00920918" w:rsidTr="002E5F27">
        <w:tc>
          <w:tcPr>
            <w:tcW w:w="95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41</w:t>
            </w:r>
          </w:p>
        </w:tc>
        <w:tc>
          <w:tcPr>
            <w:tcW w:w="1843" w:type="dxa"/>
          </w:tcPr>
          <w:p w:rsidR="00640A91" w:rsidRPr="00920918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</w:t>
            </w:r>
            <w:r w:rsidR="00AB1E29"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25Б</w:t>
            </w:r>
          </w:p>
        </w:tc>
        <w:tc>
          <w:tcPr>
            <w:tcW w:w="2393" w:type="dxa"/>
          </w:tcPr>
          <w:p w:rsidR="00640A91" w:rsidRPr="00086933" w:rsidRDefault="00640A91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</w:t>
            </w: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>187</w:t>
            </w:r>
          </w:p>
        </w:tc>
      </w:tr>
      <w:tr w:rsidR="009E6EA5" w:rsidRPr="00920918" w:rsidTr="002E5F27">
        <w:tc>
          <w:tcPr>
            <w:tcW w:w="959" w:type="dxa"/>
          </w:tcPr>
          <w:p w:rsidR="009E6EA5" w:rsidRDefault="009E6EA5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lastRenderedPageBreak/>
              <w:t>42</w:t>
            </w:r>
          </w:p>
        </w:tc>
        <w:tc>
          <w:tcPr>
            <w:tcW w:w="1843" w:type="dxa"/>
          </w:tcPr>
          <w:p w:rsidR="009E6EA5" w:rsidRPr="00920918" w:rsidRDefault="009E6EA5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 участок</w:t>
            </w:r>
          </w:p>
        </w:tc>
        <w:tc>
          <w:tcPr>
            <w:tcW w:w="4819" w:type="dxa"/>
          </w:tcPr>
          <w:p w:rsidR="009E6EA5" w:rsidRPr="00920918" w:rsidRDefault="009E6EA5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 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</w:t>
            </w: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39А</w:t>
            </w:r>
          </w:p>
        </w:tc>
        <w:tc>
          <w:tcPr>
            <w:tcW w:w="2393" w:type="dxa"/>
          </w:tcPr>
          <w:p w:rsidR="009E6EA5" w:rsidRDefault="009E6EA5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16:18:090101:192</w:t>
            </w:r>
          </w:p>
        </w:tc>
      </w:tr>
      <w:tr w:rsidR="009E6EA5" w:rsidRPr="00920918" w:rsidTr="002E5F27">
        <w:tc>
          <w:tcPr>
            <w:tcW w:w="959" w:type="dxa"/>
          </w:tcPr>
          <w:p w:rsidR="009E6EA5" w:rsidRDefault="009E6EA5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hAnsi="Times New Roman"/>
                <w:sz w:val="20"/>
                <w:szCs w:val="20"/>
                <w:lang w:val="tt-RU"/>
              </w:rPr>
              <w:t>43</w:t>
            </w:r>
          </w:p>
        </w:tc>
        <w:tc>
          <w:tcPr>
            <w:tcW w:w="1843" w:type="dxa"/>
          </w:tcPr>
          <w:p w:rsidR="009E6EA5" w:rsidRPr="00920918" w:rsidRDefault="009E6EA5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819" w:type="dxa"/>
          </w:tcPr>
          <w:p w:rsidR="009E6EA5" w:rsidRPr="00920918" w:rsidRDefault="009E6EA5" w:rsidP="002E5F27">
            <w:pPr>
              <w:pStyle w:val="a3"/>
              <w:spacing w:line="36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920918">
              <w:rPr>
                <w:rFonts w:ascii="Times New Roman" w:hAnsi="Times New Roman"/>
                <w:sz w:val="20"/>
                <w:szCs w:val="20"/>
              </w:rPr>
              <w:t>Российская Фед</w:t>
            </w:r>
            <w:r>
              <w:rPr>
                <w:rFonts w:ascii="Times New Roman" w:hAnsi="Times New Roman"/>
                <w:sz w:val="20"/>
                <w:szCs w:val="20"/>
              </w:rPr>
              <w:t>ерация, Республика Татарстан,Елабужский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муниципальный райо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н, Альметьевское сельское поселение, с. Альметьево  , улица Набережная </w:t>
            </w:r>
            <w:r w:rsidRPr="00920918">
              <w:rPr>
                <w:rFonts w:ascii="Times New Roman" w:hAnsi="Times New Roman"/>
                <w:sz w:val="20"/>
                <w:szCs w:val="20"/>
              </w:rPr>
              <w:t xml:space="preserve"> ,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з/у</w:t>
            </w:r>
            <w:r>
              <w:rPr>
                <w:rFonts w:ascii="Times New Roman" w:hAnsi="Times New Roman"/>
                <w:b/>
                <w:sz w:val="20"/>
                <w:szCs w:val="20"/>
                <w:lang w:val="tt-RU"/>
              </w:rPr>
              <w:t xml:space="preserve"> 41А</w:t>
            </w:r>
          </w:p>
        </w:tc>
        <w:tc>
          <w:tcPr>
            <w:tcW w:w="2393" w:type="dxa"/>
          </w:tcPr>
          <w:p w:rsidR="009E6EA5" w:rsidRDefault="009E6EA5" w:rsidP="002E5F27">
            <w:pPr>
              <w:pStyle w:val="a3"/>
              <w:spacing w:line="36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16:18:090101:193</w:t>
            </w:r>
          </w:p>
        </w:tc>
      </w:tr>
    </w:tbl>
    <w:p w:rsidR="00874F93" w:rsidRPr="003318AB" w:rsidRDefault="00874F93" w:rsidP="00874F93">
      <w:pPr>
        <w:pStyle w:val="a3"/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</w:p>
    <w:sectPr w:rsidR="00874F93" w:rsidRPr="003318AB" w:rsidSect="006E0DC7">
      <w:type w:val="continuous"/>
      <w:pgSz w:w="11905" w:h="16837"/>
      <w:pgMar w:top="425" w:right="890" w:bottom="872" w:left="7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6642" w:rsidRDefault="00E46642">
      <w:r>
        <w:separator/>
      </w:r>
    </w:p>
  </w:endnote>
  <w:endnote w:type="continuationSeparator" w:id="0">
    <w:p w:rsidR="00E46642" w:rsidRDefault="00E46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6642" w:rsidRDefault="00E46642">
      <w:r>
        <w:separator/>
      </w:r>
    </w:p>
  </w:footnote>
  <w:footnote w:type="continuationSeparator" w:id="0">
    <w:p w:rsidR="00E46642" w:rsidRDefault="00E46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1C120A"/>
    <w:multiLevelType w:val="singleLevel"/>
    <w:tmpl w:val="01FC5C7E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62E"/>
    <w:rsid w:val="00014442"/>
    <w:rsid w:val="000240EA"/>
    <w:rsid w:val="0008736C"/>
    <w:rsid w:val="000C5669"/>
    <w:rsid w:val="000F0641"/>
    <w:rsid w:val="000F1ADE"/>
    <w:rsid w:val="000F6789"/>
    <w:rsid w:val="001C1EFA"/>
    <w:rsid w:val="001F5D07"/>
    <w:rsid w:val="00207D42"/>
    <w:rsid w:val="00240EFF"/>
    <w:rsid w:val="00290B4D"/>
    <w:rsid w:val="002A1A4E"/>
    <w:rsid w:val="002A3D71"/>
    <w:rsid w:val="002D368A"/>
    <w:rsid w:val="00305448"/>
    <w:rsid w:val="0033601D"/>
    <w:rsid w:val="003871C1"/>
    <w:rsid w:val="00394BEB"/>
    <w:rsid w:val="003D76BC"/>
    <w:rsid w:val="004012A5"/>
    <w:rsid w:val="00403844"/>
    <w:rsid w:val="00434D07"/>
    <w:rsid w:val="004419A7"/>
    <w:rsid w:val="00484715"/>
    <w:rsid w:val="004A0C89"/>
    <w:rsid w:val="0052185D"/>
    <w:rsid w:val="00531393"/>
    <w:rsid w:val="0058327F"/>
    <w:rsid w:val="005C1E7E"/>
    <w:rsid w:val="00640A91"/>
    <w:rsid w:val="006A6FAA"/>
    <w:rsid w:val="006E0DC7"/>
    <w:rsid w:val="006E3251"/>
    <w:rsid w:val="007328D1"/>
    <w:rsid w:val="007A26FA"/>
    <w:rsid w:val="007B0540"/>
    <w:rsid w:val="007C094D"/>
    <w:rsid w:val="00861113"/>
    <w:rsid w:val="00862C74"/>
    <w:rsid w:val="00874F93"/>
    <w:rsid w:val="008A525C"/>
    <w:rsid w:val="008B0C1A"/>
    <w:rsid w:val="008C135D"/>
    <w:rsid w:val="008D10B7"/>
    <w:rsid w:val="00947CD0"/>
    <w:rsid w:val="0095118D"/>
    <w:rsid w:val="00966D76"/>
    <w:rsid w:val="00970B54"/>
    <w:rsid w:val="009A1D0C"/>
    <w:rsid w:val="009E6EA5"/>
    <w:rsid w:val="00A246AC"/>
    <w:rsid w:val="00A57765"/>
    <w:rsid w:val="00AB1E29"/>
    <w:rsid w:val="00AE7CB6"/>
    <w:rsid w:val="00B14C6B"/>
    <w:rsid w:val="00B5262E"/>
    <w:rsid w:val="00B936C8"/>
    <w:rsid w:val="00BB3E57"/>
    <w:rsid w:val="00C05FA5"/>
    <w:rsid w:val="00C52667"/>
    <w:rsid w:val="00CB060E"/>
    <w:rsid w:val="00D00FF6"/>
    <w:rsid w:val="00D07FDC"/>
    <w:rsid w:val="00D204BC"/>
    <w:rsid w:val="00D35DD8"/>
    <w:rsid w:val="00D45BCE"/>
    <w:rsid w:val="00D650EB"/>
    <w:rsid w:val="00D65DF4"/>
    <w:rsid w:val="00D76575"/>
    <w:rsid w:val="00D81B1A"/>
    <w:rsid w:val="00E00A4F"/>
    <w:rsid w:val="00E46642"/>
    <w:rsid w:val="00E55626"/>
    <w:rsid w:val="00E6134B"/>
    <w:rsid w:val="00F14500"/>
    <w:rsid w:val="00FE70AB"/>
    <w:rsid w:val="00FF6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80DCEA3-EF93-4224-8A7A-3BDAD242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0DC7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6E0DC7"/>
    <w:pPr>
      <w:spacing w:line="325" w:lineRule="exact"/>
      <w:ind w:firstLine="1234"/>
    </w:pPr>
  </w:style>
  <w:style w:type="paragraph" w:customStyle="1" w:styleId="Style2">
    <w:name w:val="Style2"/>
    <w:basedOn w:val="a"/>
    <w:uiPriority w:val="99"/>
    <w:rsid w:val="006E0DC7"/>
  </w:style>
  <w:style w:type="paragraph" w:customStyle="1" w:styleId="Style3">
    <w:name w:val="Style3"/>
    <w:basedOn w:val="a"/>
    <w:uiPriority w:val="99"/>
    <w:rsid w:val="006E0DC7"/>
  </w:style>
  <w:style w:type="paragraph" w:customStyle="1" w:styleId="Style4">
    <w:name w:val="Style4"/>
    <w:basedOn w:val="a"/>
    <w:uiPriority w:val="99"/>
    <w:rsid w:val="006E0DC7"/>
    <w:pPr>
      <w:spacing w:line="300" w:lineRule="exact"/>
      <w:ind w:firstLine="552"/>
      <w:jc w:val="both"/>
    </w:pPr>
  </w:style>
  <w:style w:type="paragraph" w:customStyle="1" w:styleId="Style5">
    <w:name w:val="Style5"/>
    <w:basedOn w:val="a"/>
    <w:uiPriority w:val="99"/>
    <w:rsid w:val="006E0DC7"/>
    <w:pPr>
      <w:spacing w:line="298" w:lineRule="exact"/>
    </w:pPr>
  </w:style>
  <w:style w:type="paragraph" w:customStyle="1" w:styleId="Style6">
    <w:name w:val="Style6"/>
    <w:basedOn w:val="a"/>
    <w:uiPriority w:val="99"/>
    <w:rsid w:val="006E0DC7"/>
    <w:pPr>
      <w:spacing w:line="305" w:lineRule="exact"/>
      <w:ind w:firstLine="566"/>
      <w:jc w:val="both"/>
    </w:pPr>
  </w:style>
  <w:style w:type="character" w:customStyle="1" w:styleId="FontStyle11">
    <w:name w:val="Font Style11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3">
    <w:name w:val="Font Style13"/>
    <w:basedOn w:val="a0"/>
    <w:uiPriority w:val="99"/>
    <w:rsid w:val="006E0DC7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14">
    <w:name w:val="Font Style14"/>
    <w:basedOn w:val="a0"/>
    <w:uiPriority w:val="99"/>
    <w:rsid w:val="006E0DC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6E0DC7"/>
    <w:rPr>
      <w:rFonts w:ascii="Times New Roman" w:hAnsi="Times New Roman" w:cs="Times New Roman"/>
      <w:smallCaps/>
      <w:spacing w:val="20"/>
      <w:sz w:val="18"/>
      <w:szCs w:val="18"/>
    </w:rPr>
  </w:style>
  <w:style w:type="character" w:customStyle="1" w:styleId="FontStyle16">
    <w:name w:val="Font Style16"/>
    <w:basedOn w:val="a0"/>
    <w:uiPriority w:val="99"/>
    <w:rsid w:val="006E0DC7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basedOn w:val="a0"/>
    <w:uiPriority w:val="99"/>
    <w:rsid w:val="006E0DC7"/>
    <w:rPr>
      <w:rFonts w:ascii="Franklin Gothic Medium" w:hAnsi="Franklin Gothic Medium" w:cs="Franklin Gothic Medium"/>
      <w:smallCaps/>
      <w:spacing w:val="20"/>
      <w:sz w:val="16"/>
      <w:szCs w:val="16"/>
    </w:rPr>
  </w:style>
  <w:style w:type="character" w:customStyle="1" w:styleId="FontStyle18">
    <w:name w:val="Font Style18"/>
    <w:basedOn w:val="a0"/>
    <w:uiPriority w:val="99"/>
    <w:rsid w:val="006E0DC7"/>
    <w:rPr>
      <w:rFonts w:ascii="Times New Roman" w:hAnsi="Times New Roman" w:cs="Times New Roman"/>
      <w:spacing w:val="20"/>
      <w:sz w:val="16"/>
      <w:szCs w:val="16"/>
    </w:rPr>
  </w:style>
  <w:style w:type="character" w:customStyle="1" w:styleId="FontStyle19">
    <w:name w:val="Font Style19"/>
    <w:basedOn w:val="a0"/>
    <w:uiPriority w:val="99"/>
    <w:rsid w:val="006E0DC7"/>
    <w:rPr>
      <w:rFonts w:ascii="Times New Roman" w:hAnsi="Times New Roman" w:cs="Times New Roman"/>
      <w:i/>
      <w:iCs/>
      <w:spacing w:val="-20"/>
      <w:w w:val="250"/>
      <w:sz w:val="24"/>
      <w:szCs w:val="24"/>
    </w:rPr>
  </w:style>
  <w:style w:type="character" w:customStyle="1" w:styleId="FontStyle20">
    <w:name w:val="Font Style20"/>
    <w:basedOn w:val="a0"/>
    <w:uiPriority w:val="99"/>
    <w:rsid w:val="006E0DC7"/>
    <w:rPr>
      <w:rFonts w:ascii="Franklin Gothic Medium" w:hAnsi="Franklin Gothic Medium" w:cs="Franklin Gothic Medium"/>
      <w:b/>
      <w:bCs/>
      <w:i/>
      <w:iCs/>
      <w:spacing w:val="20"/>
      <w:sz w:val="26"/>
      <w:szCs w:val="26"/>
    </w:rPr>
  </w:style>
  <w:style w:type="paragraph" w:styleId="a3">
    <w:name w:val="List Paragraph"/>
    <w:basedOn w:val="a"/>
    <w:uiPriority w:val="34"/>
    <w:qFormat/>
    <w:rsid w:val="00874F9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D45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3E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3E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0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4409A-C3C1-41AD-92BE-AEE3A801A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1635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qwerty</cp:lastModifiedBy>
  <cp:revision>11</cp:revision>
  <cp:lastPrinted>2019-03-25T07:46:00Z</cp:lastPrinted>
  <dcterms:created xsi:type="dcterms:W3CDTF">2019-02-26T12:24:00Z</dcterms:created>
  <dcterms:modified xsi:type="dcterms:W3CDTF">2019-03-25T07:47:00Z</dcterms:modified>
</cp:coreProperties>
</file>